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54C3" w:rsidRDefault="001A54C3" w:rsidP="001A54C3">
      <w:pPr>
        <w:ind w:left="5040"/>
        <w:jc w:val="center"/>
        <w:rPr>
          <w:sz w:val="28"/>
          <w:szCs w:val="28"/>
          <w:rtl/>
        </w:rPr>
      </w:pPr>
      <w:r>
        <w:rPr>
          <w:rFonts w:hint="cs"/>
          <w:sz w:val="28"/>
          <w:szCs w:val="28"/>
          <w:rtl/>
        </w:rPr>
        <w:t>חשון תשע"ו</w:t>
      </w:r>
    </w:p>
    <w:p w:rsidR="001A54C3" w:rsidRPr="002A2684" w:rsidRDefault="001A54C3" w:rsidP="001A54C3">
      <w:pPr>
        <w:ind w:left="5040"/>
        <w:jc w:val="center"/>
        <w:rPr>
          <w:sz w:val="28"/>
          <w:szCs w:val="28"/>
          <w:rtl/>
        </w:rPr>
      </w:pPr>
      <w:r>
        <w:rPr>
          <w:rFonts w:hint="cs"/>
          <w:sz w:val="28"/>
          <w:szCs w:val="28"/>
          <w:rtl/>
        </w:rPr>
        <w:t>נובמבר 2015</w:t>
      </w:r>
    </w:p>
    <w:p w:rsidR="001A54C3" w:rsidRDefault="001A54C3" w:rsidP="001A54C3">
      <w:pPr>
        <w:jc w:val="center"/>
        <w:rPr>
          <w:rFonts w:cs="Narkisim"/>
          <w:b/>
          <w:bCs/>
          <w:sz w:val="28"/>
          <w:szCs w:val="28"/>
          <w:u w:val="single"/>
          <w:rtl/>
        </w:rPr>
      </w:pPr>
    </w:p>
    <w:p w:rsidR="001A54C3" w:rsidRDefault="001A54C3" w:rsidP="001A54C3">
      <w:pPr>
        <w:jc w:val="center"/>
        <w:rPr>
          <w:rFonts w:cs="Narkisim"/>
          <w:b/>
          <w:bCs/>
          <w:sz w:val="28"/>
          <w:szCs w:val="28"/>
          <w:u w:val="single"/>
          <w:rtl/>
        </w:rPr>
      </w:pPr>
      <w:r>
        <w:rPr>
          <w:rFonts w:cs="Narkisim" w:hint="cs"/>
          <w:b/>
          <w:bCs/>
          <w:sz w:val="28"/>
          <w:szCs w:val="28"/>
          <w:u w:val="single"/>
          <w:rtl/>
        </w:rPr>
        <w:t>נוסח מודעה בעיתון</w:t>
      </w:r>
    </w:p>
    <w:p w:rsidR="001A54C3" w:rsidRPr="001E3333" w:rsidRDefault="001A54C3" w:rsidP="001A54C3">
      <w:pPr>
        <w:jc w:val="center"/>
        <w:rPr>
          <w:rFonts w:cs="Narkisim"/>
          <w:b/>
          <w:bCs/>
          <w:sz w:val="28"/>
          <w:szCs w:val="28"/>
          <w:u w:val="single"/>
          <w:rtl/>
        </w:rPr>
      </w:pPr>
    </w:p>
    <w:p w:rsidR="001A54C3" w:rsidRDefault="001A54C3" w:rsidP="001A54C3">
      <w:pPr>
        <w:spacing w:line="360" w:lineRule="auto"/>
        <w:jc w:val="center"/>
        <w:outlineLvl w:val="0"/>
        <w:rPr>
          <w:rFonts w:cs="Narkisim"/>
          <w:b/>
          <w:bCs/>
          <w:sz w:val="28"/>
          <w:szCs w:val="28"/>
          <w:u w:val="single"/>
          <w:rtl/>
        </w:rPr>
      </w:pPr>
      <w:r w:rsidRPr="00B36556">
        <w:rPr>
          <w:rFonts w:cs="Narkisim" w:hint="cs"/>
          <w:b/>
          <w:bCs/>
          <w:sz w:val="28"/>
          <w:szCs w:val="28"/>
          <w:u w:val="single"/>
          <w:rtl/>
        </w:rPr>
        <w:t xml:space="preserve">מכרז </w:t>
      </w:r>
      <w:r>
        <w:rPr>
          <w:rFonts w:cs="Narkisim" w:hint="cs"/>
          <w:b/>
          <w:bCs/>
          <w:sz w:val="28"/>
          <w:szCs w:val="28"/>
          <w:u w:val="single"/>
          <w:rtl/>
        </w:rPr>
        <w:t>פומבי</w:t>
      </w:r>
      <w:r w:rsidRPr="00B36556">
        <w:rPr>
          <w:rFonts w:cs="Narkisim" w:hint="cs"/>
          <w:b/>
          <w:bCs/>
          <w:sz w:val="28"/>
          <w:szCs w:val="28"/>
          <w:u w:val="single"/>
          <w:rtl/>
        </w:rPr>
        <w:t xml:space="preserve"> </w:t>
      </w:r>
      <w:r>
        <w:rPr>
          <w:rFonts w:cs="Narkisim" w:hint="cs"/>
          <w:b/>
          <w:bCs/>
          <w:sz w:val="28"/>
          <w:szCs w:val="28"/>
          <w:u w:val="single"/>
          <w:rtl/>
        </w:rPr>
        <w:t>4</w:t>
      </w:r>
      <w:r w:rsidRPr="00B36556">
        <w:rPr>
          <w:rFonts w:cs="Narkisim" w:hint="cs"/>
          <w:b/>
          <w:bCs/>
          <w:sz w:val="28"/>
          <w:szCs w:val="28"/>
          <w:u w:val="single"/>
          <w:rtl/>
        </w:rPr>
        <w:t>/</w:t>
      </w:r>
      <w:r>
        <w:rPr>
          <w:rFonts w:cs="Narkisim" w:hint="cs"/>
          <w:b/>
          <w:bCs/>
          <w:sz w:val="28"/>
          <w:szCs w:val="28"/>
          <w:u w:val="single"/>
          <w:rtl/>
        </w:rPr>
        <w:t>2015</w:t>
      </w:r>
      <w:r w:rsidRPr="00B36556">
        <w:rPr>
          <w:rFonts w:cs="Narkisim" w:hint="cs"/>
          <w:b/>
          <w:bCs/>
          <w:sz w:val="28"/>
          <w:szCs w:val="28"/>
          <w:u w:val="single"/>
          <w:rtl/>
        </w:rPr>
        <w:t xml:space="preserve"> </w:t>
      </w:r>
      <w:r>
        <w:rPr>
          <w:rFonts w:cs="Narkisim" w:hint="cs"/>
          <w:b/>
          <w:bCs/>
          <w:sz w:val="28"/>
          <w:szCs w:val="28"/>
          <w:u w:val="single"/>
          <w:rtl/>
        </w:rPr>
        <w:t xml:space="preserve">הסכמי מסגרת עם ספקים מקצועיים </w:t>
      </w:r>
    </w:p>
    <w:p w:rsidR="001A54C3" w:rsidRPr="00DB6FDF" w:rsidRDefault="001A54C3" w:rsidP="001A54C3">
      <w:pPr>
        <w:spacing w:line="360" w:lineRule="auto"/>
        <w:jc w:val="center"/>
        <w:outlineLvl w:val="0"/>
        <w:rPr>
          <w:rFonts w:cs="Narkisim"/>
          <w:b/>
          <w:bCs/>
          <w:sz w:val="28"/>
          <w:szCs w:val="28"/>
          <w:u w:val="single"/>
          <w:rtl/>
        </w:rPr>
      </w:pPr>
      <w:r w:rsidRPr="00DB6FDF">
        <w:rPr>
          <w:rFonts w:cs="Narkisim" w:hint="cs"/>
          <w:b/>
          <w:bCs/>
          <w:sz w:val="28"/>
          <w:szCs w:val="28"/>
          <w:u w:val="single"/>
          <w:rtl/>
        </w:rPr>
        <w:t xml:space="preserve">למתן שירותים הכוללים הפקת סרטי תדמית והסברה </w:t>
      </w:r>
      <w:r w:rsidR="00277E9A">
        <w:rPr>
          <w:rFonts w:cs="Narkisim" w:hint="cs"/>
          <w:b/>
          <w:bCs/>
          <w:sz w:val="28"/>
          <w:szCs w:val="28"/>
          <w:u w:val="single"/>
          <w:rtl/>
        </w:rPr>
        <w:t xml:space="preserve">ותוצרי מולטימדיה </w:t>
      </w:r>
      <w:bookmarkStart w:id="0" w:name="_GoBack"/>
      <w:bookmarkEnd w:id="0"/>
      <w:r w:rsidRPr="00DB6FDF">
        <w:rPr>
          <w:rFonts w:cs="Narkisim" w:hint="cs"/>
          <w:b/>
          <w:bCs/>
          <w:sz w:val="28"/>
          <w:szCs w:val="28"/>
          <w:u w:val="single"/>
          <w:rtl/>
        </w:rPr>
        <w:t>עבור אגף תקשורת והסברה משרד החוץ</w:t>
      </w:r>
    </w:p>
    <w:p w:rsidR="001A54C3" w:rsidRDefault="001A54C3" w:rsidP="001A54C3">
      <w:pPr>
        <w:spacing w:after="120"/>
        <w:jc w:val="both"/>
        <w:rPr>
          <w:rFonts w:cs="Narkisim"/>
          <w:sz w:val="28"/>
          <w:szCs w:val="28"/>
          <w:rtl/>
        </w:rPr>
      </w:pPr>
    </w:p>
    <w:p w:rsidR="001A54C3" w:rsidRPr="006A0124" w:rsidRDefault="001A54C3" w:rsidP="001A54C3">
      <w:pPr>
        <w:spacing w:after="200" w:line="276" w:lineRule="auto"/>
        <w:ind w:left="-199"/>
        <w:jc w:val="both"/>
        <w:rPr>
          <w:rFonts w:asciiTheme="minorHAnsi" w:eastAsiaTheme="minorEastAsia" w:hAnsiTheme="minorHAnsi" w:cs="Narkisim"/>
          <w:sz w:val="28"/>
          <w:szCs w:val="28"/>
          <w:rtl/>
        </w:rPr>
      </w:pPr>
      <w:r w:rsidRPr="006A0124">
        <w:rPr>
          <w:rFonts w:asciiTheme="minorHAnsi" w:eastAsiaTheme="minorEastAsia" w:hAnsiTheme="minorHAnsi" w:cs="Narkisim" w:hint="cs"/>
          <w:sz w:val="28"/>
          <w:szCs w:val="28"/>
          <w:rtl/>
        </w:rPr>
        <w:t xml:space="preserve">משרד החוץ באמצעות אגף תקשורת והסברה (להלן המשרד) מבקש לבחור ספקים מקצועיים, מומחים להפקת סרטים וסרטונים לצורכי תדמית והסברה. השירות הנדרש כולל בין היתר שירותים כגון תחקיר, איסוף חומרים, כתיבת תסריט, הפקה, בימוי, צילום, סאונד, עריכה, עיצוב גראפי לתכנים אודיו </w:t>
      </w:r>
      <w:proofErr w:type="spellStart"/>
      <w:r w:rsidRPr="006A0124">
        <w:rPr>
          <w:rFonts w:asciiTheme="minorHAnsi" w:eastAsiaTheme="minorEastAsia" w:hAnsiTheme="minorHAnsi" w:cs="Narkisim" w:hint="cs"/>
          <w:sz w:val="28"/>
          <w:szCs w:val="28"/>
          <w:rtl/>
        </w:rPr>
        <w:t>ויזואלים</w:t>
      </w:r>
      <w:proofErr w:type="spellEnd"/>
      <w:r w:rsidRPr="006A0124">
        <w:rPr>
          <w:rFonts w:asciiTheme="minorHAnsi" w:eastAsiaTheme="minorEastAsia" w:hAnsiTheme="minorHAnsi" w:cs="Narkisim" w:hint="cs"/>
          <w:sz w:val="28"/>
          <w:szCs w:val="28"/>
          <w:rtl/>
        </w:rPr>
        <w:t xml:space="preserve"> והבאה לדפוס, עד הגשת מוצר מוגמר. </w:t>
      </w:r>
    </w:p>
    <w:p w:rsidR="001A54C3" w:rsidRPr="00326D35" w:rsidRDefault="001A54C3" w:rsidP="001A54C3">
      <w:pPr>
        <w:spacing w:after="200" w:line="276" w:lineRule="auto"/>
        <w:ind w:left="-199"/>
        <w:jc w:val="both"/>
        <w:rPr>
          <w:rFonts w:asciiTheme="minorHAnsi" w:eastAsiaTheme="minorEastAsia" w:hAnsiTheme="minorHAnsi" w:cs="Narkisim"/>
          <w:sz w:val="28"/>
          <w:szCs w:val="28"/>
          <w:rtl/>
        </w:rPr>
      </w:pPr>
      <w:r w:rsidRPr="00326D35">
        <w:rPr>
          <w:rFonts w:asciiTheme="minorHAnsi" w:eastAsiaTheme="minorEastAsia" w:hAnsiTheme="minorHAnsi" w:cs="Narkisim" w:hint="eastAsia"/>
          <w:sz w:val="28"/>
          <w:szCs w:val="28"/>
          <w:rtl/>
        </w:rPr>
        <w:t>את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חוברת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המכרז</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כולל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פירוט</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תנאי</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הסף</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להשתתפות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אמות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מידה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לאיכות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וטופס</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הרשמה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ניתן</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לקבל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דרך</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אתר</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האינטרנט</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של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המשרד</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בעברית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בכתובת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sz w:val="28"/>
          <w:szCs w:val="28"/>
        </w:rPr>
        <w:t>www.mfa.gov.il/MFAHeb</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מידע</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ושירותים</w:t>
      </w:r>
      <w:r w:rsidRPr="00326D35">
        <w:rPr>
          <w:rFonts w:asciiTheme="minorHAnsi" w:eastAsiaTheme="minorEastAsia" w:hAnsiTheme="minorHAnsi" w:cs="Narkisim"/>
          <w:sz w:val="28"/>
          <w:szCs w:val="28"/>
          <w:rtl/>
        </w:rPr>
        <w:t xml:space="preserve"> - </w:t>
      </w:r>
      <w:r w:rsidRPr="00326D35">
        <w:rPr>
          <w:rFonts w:asciiTheme="minorHAnsi" w:eastAsiaTheme="minorEastAsia" w:hAnsiTheme="minorHAnsi" w:cs="Narkisim" w:hint="eastAsia"/>
          <w:sz w:val="28"/>
          <w:szCs w:val="28"/>
          <w:rtl/>
        </w:rPr>
        <w:t>מכרזים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מציע</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המעוניין</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לקבל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עדכונים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ומענה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לשאלות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הבהרה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ככל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שיופצו</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לנרשמים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למכרזים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נדרש</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לשלוח</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טופס</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הרשמה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לדוא</w:t>
      </w:r>
      <w:r w:rsidRPr="00326D35">
        <w:rPr>
          <w:rFonts w:asciiTheme="minorHAnsi" w:eastAsiaTheme="minorEastAsia" w:hAnsiTheme="minorHAnsi" w:cs="Narkisim"/>
          <w:sz w:val="28"/>
          <w:szCs w:val="28"/>
          <w:rtl/>
        </w:rPr>
        <w:t>"</w:t>
      </w:r>
      <w:r w:rsidRPr="00326D35">
        <w:rPr>
          <w:rFonts w:asciiTheme="minorHAnsi" w:eastAsiaTheme="minorEastAsia" w:hAnsiTheme="minorHAnsi" w:cs="Narkisim" w:hint="eastAsia"/>
          <w:sz w:val="28"/>
          <w:szCs w:val="28"/>
          <w:rtl/>
        </w:rPr>
        <w:t>ל</w:t>
      </w:r>
      <w:r w:rsidRPr="00326D35">
        <w:rPr>
          <w:rFonts w:asciiTheme="minorHAnsi" w:eastAsiaTheme="minorEastAsia" w:hAnsiTheme="minorHAnsi" w:cs="Narkisim"/>
          <w:sz w:val="28"/>
          <w:szCs w:val="28"/>
          <w:rtl/>
        </w:rPr>
        <w:t xml:space="preserve"> </w:t>
      </w:r>
      <w:hyperlink r:id="rId5" w:history="1">
        <w:r w:rsidRPr="00326D35">
          <w:rPr>
            <w:rFonts w:asciiTheme="minorHAnsi" w:eastAsiaTheme="minorEastAsia" w:hAnsiTheme="minorHAnsi" w:cstheme="minorBidi"/>
            <w:sz w:val="28"/>
            <w:szCs w:val="28"/>
          </w:rPr>
          <w:t>michrazim@mfa.gov.il</w:t>
        </w:r>
      </w:hyperlink>
      <w:r>
        <w:rPr>
          <w:rFonts w:asciiTheme="minorHAnsi" w:eastAsiaTheme="minorEastAsia" w:hAnsiTheme="minorHAnsi" w:cs="Narkisim" w:hint="cs"/>
          <w:sz w:val="28"/>
          <w:szCs w:val="28"/>
          <w:rtl/>
        </w:rPr>
        <w:t xml:space="preserve"> ולדוא"ל </w:t>
      </w:r>
      <w:r>
        <w:rPr>
          <w:rFonts w:asciiTheme="minorHAnsi" w:eastAsiaTheme="minorEastAsia" w:hAnsiTheme="minorHAnsi" w:cs="Narkisim"/>
          <w:sz w:val="28"/>
          <w:szCs w:val="28"/>
        </w:rPr>
        <w:t>michals@mfa.gov.il</w:t>
      </w:r>
      <w:r>
        <w:rPr>
          <w:rFonts w:asciiTheme="minorHAnsi" w:eastAsiaTheme="minorEastAsia" w:hAnsiTheme="minorHAnsi" w:cs="Narkisim" w:hint="cs"/>
          <w:sz w:val="28"/>
          <w:szCs w:val="28"/>
          <w:rtl/>
        </w:rPr>
        <w:t>.</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ההרשמה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למכרז</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באמצעות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טופס</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ההרשמה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הנ</w:t>
      </w:r>
      <w:r w:rsidRPr="00326D35">
        <w:rPr>
          <w:rFonts w:asciiTheme="minorHAnsi" w:eastAsiaTheme="minorEastAsia" w:hAnsiTheme="minorHAnsi" w:cs="Narkisim"/>
          <w:sz w:val="28"/>
          <w:szCs w:val="28"/>
          <w:rtl/>
        </w:rPr>
        <w:t>"</w:t>
      </w:r>
      <w:r w:rsidRPr="00326D35">
        <w:rPr>
          <w:rFonts w:asciiTheme="minorHAnsi" w:eastAsiaTheme="minorEastAsia" w:hAnsiTheme="minorHAnsi" w:cs="Narkisim" w:hint="eastAsia"/>
          <w:sz w:val="28"/>
          <w:szCs w:val="28"/>
          <w:rtl/>
        </w:rPr>
        <w:t>ל</w:t>
      </w:r>
      <w:r w:rsidRPr="00326D35">
        <w:rPr>
          <w:rFonts w:asciiTheme="minorHAnsi" w:eastAsiaTheme="minorEastAsia" w:hAnsiTheme="minorHAnsi" w:cs="Narkisim"/>
          <w:sz w:val="28"/>
          <w:szCs w:val="28"/>
          <w:rtl/>
        </w:rPr>
        <w:t xml:space="preserve">, </w:t>
      </w:r>
      <w:r w:rsidRPr="00BE68AD">
        <w:rPr>
          <w:rFonts w:asciiTheme="minorHAnsi" w:eastAsiaTheme="minorEastAsia" w:hAnsiTheme="minorHAnsi" w:cs="Narkisim" w:hint="eastAsia"/>
          <w:sz w:val="28"/>
          <w:szCs w:val="28"/>
          <w:u w:val="single"/>
          <w:rtl/>
        </w:rPr>
        <w:t>חיונית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לצורך</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קבלת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מענה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לשאלות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הבהרה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ועדכונים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שונים</w:t>
      </w:r>
      <w:r w:rsidRPr="00326D35">
        <w:rPr>
          <w:rFonts w:asciiTheme="minorHAnsi" w:eastAsiaTheme="minorEastAsia" w:hAnsiTheme="minorHAnsi" w:cs="Narkisim"/>
          <w:sz w:val="28"/>
          <w:szCs w:val="28"/>
          <w:rtl/>
        </w:rPr>
        <w:t>.</w:t>
      </w:r>
    </w:p>
    <w:p w:rsidR="001A54C3" w:rsidRPr="00326D35" w:rsidRDefault="001A54C3" w:rsidP="001A54C3">
      <w:pPr>
        <w:spacing w:after="200" w:line="276" w:lineRule="auto"/>
        <w:ind w:left="-199"/>
        <w:jc w:val="both"/>
        <w:rPr>
          <w:rFonts w:asciiTheme="minorHAnsi" w:eastAsiaTheme="minorEastAsia" w:hAnsiTheme="minorHAnsi" w:cs="Narkisim"/>
          <w:sz w:val="28"/>
          <w:szCs w:val="28"/>
          <w:rtl/>
        </w:rPr>
      </w:pPr>
      <w:r w:rsidRPr="00326D35">
        <w:rPr>
          <w:rFonts w:asciiTheme="minorHAnsi" w:eastAsiaTheme="minorEastAsia" w:hAnsiTheme="minorHAnsi" w:cs="Narkisim" w:hint="eastAsia"/>
          <w:sz w:val="28"/>
          <w:szCs w:val="28"/>
          <w:rtl/>
        </w:rPr>
        <w:t>את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ההצעה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בצירוף</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כל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המסמכים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הדרושים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יש</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להגיש</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באמצעות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חוברת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כרוכה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בשני</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עותקים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במעטפה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סגורה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על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המעטפה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להימצא</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בתוך</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תיבת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המכרזים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המתאימה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המוצבת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בכניסה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לשער</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הדואר</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הדיפלומטי</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של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המשרד</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רחוב</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בנק</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ישראל</w:t>
      </w:r>
      <w:r w:rsidRPr="00326D35">
        <w:rPr>
          <w:rFonts w:asciiTheme="minorHAnsi" w:eastAsiaTheme="minorEastAsia" w:hAnsiTheme="minorHAnsi" w:cs="Narkisim"/>
          <w:sz w:val="28"/>
          <w:szCs w:val="28"/>
          <w:rtl/>
        </w:rPr>
        <w:t xml:space="preserve"> 5 </w:t>
      </w:r>
      <w:r w:rsidRPr="00326D35">
        <w:rPr>
          <w:rFonts w:asciiTheme="minorHAnsi" w:eastAsiaTheme="minorEastAsia" w:hAnsiTheme="minorHAnsi" w:cs="Narkisim" w:hint="eastAsia"/>
          <w:sz w:val="28"/>
          <w:szCs w:val="28"/>
          <w:rtl/>
        </w:rPr>
        <w:t>בקרית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הממשלה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בירושלים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b/>
          <w:bCs/>
          <w:sz w:val="28"/>
          <w:szCs w:val="28"/>
          <w:rtl/>
        </w:rPr>
        <w:t>מועד</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אחרון</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להגשת</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ההצעות</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יהיה</w:t>
      </w:r>
      <w:r>
        <w:rPr>
          <w:rFonts w:asciiTheme="minorHAnsi" w:eastAsiaTheme="minorEastAsia" w:hAnsiTheme="minorHAnsi" w:cs="Narkisim" w:hint="cs"/>
          <w:b/>
          <w:bCs/>
          <w:sz w:val="28"/>
          <w:szCs w:val="28"/>
          <w:rtl/>
        </w:rPr>
        <w:t xml:space="preserve"> יום א' 6.12.2015. </w:t>
      </w:r>
    </w:p>
    <w:p w:rsidR="001A54C3" w:rsidRDefault="001A54C3" w:rsidP="001A54C3">
      <w:pPr>
        <w:spacing w:after="200" w:line="276" w:lineRule="auto"/>
        <w:ind w:left="-199"/>
        <w:jc w:val="both"/>
        <w:rPr>
          <w:rFonts w:asciiTheme="minorHAnsi" w:eastAsiaTheme="minorEastAsia" w:hAnsiTheme="minorHAnsi" w:cs="Narkisim"/>
          <w:sz w:val="28"/>
          <w:szCs w:val="28"/>
          <w:rtl/>
        </w:rPr>
      </w:pPr>
      <w:r w:rsidRPr="00E379C1">
        <w:rPr>
          <w:rFonts w:asciiTheme="minorHAnsi" w:eastAsiaTheme="minorEastAsia" w:hAnsiTheme="minorHAnsi" w:cs="Narkisim" w:hint="cs"/>
          <w:sz w:val="28"/>
          <w:szCs w:val="28"/>
          <w:rtl/>
        </w:rPr>
        <w:t xml:space="preserve">שאלות הבהרה ניתן לשלוח לכתובת דוא"ל הנ"ל עד לתאריך 16.11.2015. </w:t>
      </w:r>
    </w:p>
    <w:p w:rsidR="001A54C3" w:rsidRPr="00326D35" w:rsidRDefault="001A54C3" w:rsidP="001A54C3">
      <w:pPr>
        <w:spacing w:after="200" w:line="276" w:lineRule="auto"/>
        <w:ind w:left="-199"/>
        <w:jc w:val="both"/>
        <w:rPr>
          <w:rFonts w:asciiTheme="minorHAnsi" w:eastAsiaTheme="minorEastAsia" w:hAnsiTheme="minorHAnsi" w:cs="Narkisim"/>
          <w:sz w:val="28"/>
          <w:szCs w:val="28"/>
          <w:rtl/>
        </w:rPr>
      </w:pPr>
      <w:r w:rsidRPr="00326D35">
        <w:rPr>
          <w:rFonts w:asciiTheme="minorHAnsi" w:eastAsiaTheme="minorEastAsia" w:hAnsiTheme="minorHAnsi" w:cs="Narkisim" w:hint="eastAsia"/>
          <w:sz w:val="28"/>
          <w:szCs w:val="28"/>
          <w:rtl/>
        </w:rPr>
        <w:t>האחריות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על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הכנסת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המעטפה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לתוך</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תיבת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המכרזים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חלה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על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המציע</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ועל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המציע</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בלבד</w:t>
      </w:r>
      <w:r w:rsidRPr="00326D35">
        <w:rPr>
          <w:rFonts w:asciiTheme="minorHAnsi" w:eastAsiaTheme="minorEastAsia" w:hAnsiTheme="minorHAnsi" w:cs="Narkisim"/>
          <w:sz w:val="28"/>
          <w:szCs w:val="28"/>
          <w:rtl/>
        </w:rPr>
        <w:t xml:space="preserve">. </w:t>
      </w:r>
    </w:p>
    <w:p w:rsidR="001A54C3" w:rsidRPr="00326D35" w:rsidRDefault="001A54C3" w:rsidP="001A54C3">
      <w:pPr>
        <w:spacing w:after="200" w:line="276" w:lineRule="auto"/>
        <w:ind w:left="-199"/>
        <w:jc w:val="both"/>
        <w:rPr>
          <w:rFonts w:asciiTheme="minorHAnsi" w:eastAsiaTheme="minorEastAsia" w:hAnsiTheme="minorHAnsi" w:cs="Narkisim"/>
          <w:sz w:val="28"/>
          <w:szCs w:val="28"/>
          <w:rtl/>
        </w:rPr>
      </w:pPr>
      <w:r w:rsidRPr="00326D35">
        <w:rPr>
          <w:rFonts w:asciiTheme="minorHAnsi" w:eastAsiaTheme="minorEastAsia" w:hAnsiTheme="minorHAnsi" w:cs="Narkisim" w:hint="eastAsia"/>
          <w:sz w:val="28"/>
          <w:szCs w:val="28"/>
          <w:rtl/>
        </w:rPr>
        <w:t>המשרד</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רשאי</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שלא</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לקבל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את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ההצעה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הזולה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ביותר</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או</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כל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הצעה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שהיא</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ו</w:t>
      </w:r>
      <w:r w:rsidRPr="00326D35">
        <w:rPr>
          <w:rFonts w:asciiTheme="minorHAnsi" w:eastAsiaTheme="minorEastAsia" w:hAnsiTheme="minorHAnsi" w:cs="Narkisim"/>
          <w:sz w:val="28"/>
          <w:szCs w:val="28"/>
          <w:rtl/>
        </w:rPr>
        <w:t>/</w:t>
      </w:r>
      <w:r w:rsidRPr="00326D35">
        <w:rPr>
          <w:rFonts w:asciiTheme="minorHAnsi" w:eastAsiaTheme="minorEastAsia" w:hAnsiTheme="minorHAnsi" w:cs="Narkisim" w:hint="eastAsia"/>
          <w:sz w:val="28"/>
          <w:szCs w:val="28"/>
          <w:rtl/>
        </w:rPr>
        <w:t>או</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לבטל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את</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המכרז</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מבלי</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להכריז</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על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זוכה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כלשהו</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וכן</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רשאי</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לנהל</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משא</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ומתן</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עם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מציעים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שהצעותיהם</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תימצאנה</w:t>
      </w:r>
      <w:r w:rsidRPr="00326D35">
        <w:rPr>
          <w:rFonts w:asciiTheme="minorHAnsi" w:eastAsiaTheme="minorEastAsia" w:hAnsiTheme="minorHAnsi" w:cs="Narkisim"/>
          <w:sz w:val="28"/>
          <w:szCs w:val="28"/>
          <w:rtl/>
        </w:rPr>
        <w:t xml:space="preserve"> </w:t>
      </w:r>
      <w:r w:rsidRPr="00326D35">
        <w:rPr>
          <w:rFonts w:asciiTheme="minorHAnsi" w:eastAsiaTheme="minorEastAsia" w:hAnsiTheme="minorHAnsi" w:cs="Narkisim" w:hint="eastAsia"/>
          <w:sz w:val="28"/>
          <w:szCs w:val="28"/>
          <w:rtl/>
        </w:rPr>
        <w:t>מתאימות</w:t>
      </w:r>
      <w:r w:rsidRPr="00326D35">
        <w:rPr>
          <w:rFonts w:asciiTheme="minorHAnsi" w:eastAsiaTheme="minorEastAsia" w:hAnsiTheme="minorHAnsi" w:cs="Narkisim"/>
          <w:sz w:val="28"/>
          <w:szCs w:val="28"/>
          <w:rtl/>
        </w:rPr>
        <w:t>.</w:t>
      </w:r>
    </w:p>
    <w:p w:rsidR="001A54C3" w:rsidRPr="00326D35" w:rsidRDefault="001A54C3" w:rsidP="001A54C3">
      <w:pPr>
        <w:spacing w:after="200" w:line="276" w:lineRule="auto"/>
        <w:ind w:left="-199"/>
        <w:jc w:val="both"/>
        <w:rPr>
          <w:rFonts w:asciiTheme="minorHAnsi" w:eastAsiaTheme="minorEastAsia" w:hAnsiTheme="minorHAnsi" w:cs="Narkisim"/>
          <w:b/>
          <w:bCs/>
          <w:sz w:val="28"/>
          <w:szCs w:val="28"/>
          <w:rtl/>
        </w:rPr>
      </w:pPr>
      <w:r w:rsidRPr="00326D35">
        <w:rPr>
          <w:rFonts w:asciiTheme="minorHAnsi" w:eastAsiaTheme="minorEastAsia" w:hAnsiTheme="minorHAnsi" w:cs="Narkisim" w:hint="eastAsia"/>
          <w:b/>
          <w:bCs/>
          <w:sz w:val="28"/>
          <w:szCs w:val="28"/>
          <w:rtl/>
        </w:rPr>
        <w:t>הפרטים</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המתוארים</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בהודעה</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זו</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הינם</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תמציתיים</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וכלליים</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וההוראות</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המופיעות</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בחוברות</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המכרזים</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עצמם</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הן</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אלה</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שתחייבנה</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את</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המשרד</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ואת</w:t>
      </w:r>
      <w:r w:rsidRPr="00326D35">
        <w:rPr>
          <w:rFonts w:asciiTheme="minorHAnsi" w:eastAsiaTheme="minorEastAsia" w:hAnsiTheme="minorHAnsi" w:cs="Narkisim"/>
          <w:b/>
          <w:bCs/>
          <w:sz w:val="28"/>
          <w:szCs w:val="28"/>
          <w:rtl/>
        </w:rPr>
        <w:t xml:space="preserve"> </w:t>
      </w:r>
      <w:r w:rsidRPr="00326D35">
        <w:rPr>
          <w:rFonts w:asciiTheme="minorHAnsi" w:eastAsiaTheme="minorEastAsia" w:hAnsiTheme="minorHAnsi" w:cs="Narkisim" w:hint="eastAsia"/>
          <w:b/>
          <w:bCs/>
          <w:sz w:val="28"/>
          <w:szCs w:val="28"/>
          <w:rtl/>
        </w:rPr>
        <w:t>המציע</w:t>
      </w:r>
      <w:r w:rsidRPr="00326D35">
        <w:rPr>
          <w:rFonts w:asciiTheme="minorHAnsi" w:eastAsiaTheme="minorEastAsia" w:hAnsiTheme="minorHAnsi" w:cs="Narkisim"/>
          <w:b/>
          <w:bCs/>
          <w:sz w:val="28"/>
          <w:szCs w:val="28"/>
          <w:rtl/>
        </w:rPr>
        <w:t xml:space="preserve">. </w:t>
      </w:r>
    </w:p>
    <w:p w:rsidR="001A54C3" w:rsidRPr="00326D35" w:rsidRDefault="001A54C3" w:rsidP="001A54C3">
      <w:pPr>
        <w:spacing w:line="276" w:lineRule="auto"/>
        <w:jc w:val="center"/>
        <w:rPr>
          <w:rFonts w:asciiTheme="minorHAnsi" w:eastAsiaTheme="minorEastAsia" w:hAnsiTheme="minorHAnsi" w:cs="Narkisim"/>
          <w:b/>
          <w:bCs/>
          <w:sz w:val="28"/>
          <w:szCs w:val="28"/>
          <w:rtl/>
        </w:rPr>
      </w:pPr>
    </w:p>
    <w:p w:rsidR="001A54C3" w:rsidRPr="00326D35" w:rsidRDefault="001A54C3" w:rsidP="001A54C3">
      <w:pPr>
        <w:spacing w:after="120" w:line="276" w:lineRule="auto"/>
        <w:jc w:val="center"/>
        <w:rPr>
          <w:rFonts w:asciiTheme="minorHAnsi" w:eastAsiaTheme="minorEastAsia" w:hAnsiTheme="minorHAnsi" w:cs="Narkisim"/>
          <w:b/>
          <w:bCs/>
          <w:sz w:val="28"/>
          <w:szCs w:val="28"/>
          <w:rtl/>
        </w:rPr>
      </w:pPr>
      <w:r w:rsidRPr="00326D35">
        <w:rPr>
          <w:rFonts w:asciiTheme="minorHAnsi" w:eastAsiaTheme="minorEastAsia" w:hAnsiTheme="minorHAnsi" w:cs="Narkisim"/>
          <w:b/>
          <w:bCs/>
          <w:sz w:val="28"/>
          <w:szCs w:val="28"/>
          <w:rtl/>
        </w:rPr>
        <w:t>***************************************************</w:t>
      </w:r>
    </w:p>
    <w:p w:rsidR="007F5ACE" w:rsidRDefault="007F5ACE"/>
    <w:sectPr w:rsidR="007F5ACE" w:rsidSect="00AB4DA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7E1D"/>
    <w:rsid w:val="001A54C3"/>
    <w:rsid w:val="00277E9A"/>
    <w:rsid w:val="00577E1D"/>
    <w:rsid w:val="007F5ACE"/>
    <w:rsid w:val="00AB4DA5"/>
    <w:rsid w:val="00E379C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54C3"/>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54C3"/>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michrazim@mfa.gov.il"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282</Words>
  <Characters>1414</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1693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עודד</dc:creator>
  <cp:lastModifiedBy>Administrator</cp:lastModifiedBy>
  <cp:revision>4</cp:revision>
  <dcterms:created xsi:type="dcterms:W3CDTF">2015-10-28T20:30:00Z</dcterms:created>
  <dcterms:modified xsi:type="dcterms:W3CDTF">2015-10-29T11:11:00Z</dcterms:modified>
</cp:coreProperties>
</file>